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3A" w:rsidRPr="00847341" w:rsidRDefault="0010793A" w:rsidP="00847341">
      <w:pPr>
        <w:widowControl/>
        <w:adjustRightInd w:val="0"/>
        <w:snapToGrid w:val="0"/>
        <w:spacing w:beforeLines="50" w:before="156" w:afterLines="50" w:after="156" w:line="360" w:lineRule="auto"/>
        <w:rPr>
          <w:rFonts w:ascii="宋体" w:hAnsi="宋体" w:cs="宋体"/>
          <w:kern w:val="0"/>
          <w:sz w:val="24"/>
        </w:rPr>
      </w:pPr>
      <w:r w:rsidRPr="00847341">
        <w:rPr>
          <w:rFonts w:ascii="仿宋" w:eastAsia="仿宋" w:hAnsi="仿宋" w:cs="宋体"/>
          <w:kern w:val="0"/>
          <w:sz w:val="24"/>
        </w:rPr>
        <w:t>尊敬的</w:t>
      </w:r>
      <w:r w:rsidR="001912C8" w:rsidRPr="00847341">
        <w:rPr>
          <w:rFonts w:ascii="仿宋" w:eastAsia="仿宋" w:hAnsi="仿宋" w:cs="宋体" w:hint="eastAsia"/>
          <w:kern w:val="0"/>
          <w:sz w:val="24"/>
        </w:rPr>
        <w:t xml:space="preserve">     </w:t>
      </w:r>
      <w:r w:rsidRPr="00847341">
        <w:rPr>
          <w:rFonts w:ascii="仿宋" w:eastAsia="仿宋" w:hAnsi="仿宋" w:cs="宋体" w:hint="eastAsia"/>
          <w:kern w:val="0"/>
          <w:sz w:val="24"/>
          <w:shd w:val="clear" w:color="auto" w:fill="FFFFFF"/>
        </w:rPr>
        <w:t>教授,您好!</w:t>
      </w:r>
    </w:p>
    <w:p w:rsidR="0010793A" w:rsidRPr="00847341" w:rsidRDefault="0010793A" w:rsidP="006F7F3E">
      <w:pPr>
        <w:widowControl/>
        <w:adjustRightInd w:val="0"/>
        <w:snapToGrid w:val="0"/>
        <w:spacing w:beforeLines="50" w:before="156" w:afterLines="50" w:after="156" w:line="400" w:lineRule="exact"/>
        <w:ind w:firstLine="561"/>
        <w:rPr>
          <w:rFonts w:ascii="仿宋" w:eastAsia="仿宋" w:hAnsi="仿宋" w:cs="宋体"/>
          <w:kern w:val="0"/>
          <w:sz w:val="24"/>
        </w:rPr>
      </w:pPr>
      <w:r w:rsidRPr="00847341">
        <w:rPr>
          <w:rFonts w:ascii="仿宋" w:eastAsia="仿宋" w:hAnsi="仿宋" w:cs="宋体"/>
          <w:kern w:val="0"/>
          <w:sz w:val="24"/>
        </w:rPr>
        <w:t>第</w:t>
      </w:r>
      <w:r w:rsidRPr="00847341">
        <w:rPr>
          <w:rFonts w:ascii="仿宋" w:eastAsia="仿宋" w:hAnsi="仿宋" w:cs="宋体" w:hint="eastAsia"/>
          <w:kern w:val="0"/>
          <w:sz w:val="24"/>
        </w:rPr>
        <w:t>17</w:t>
      </w:r>
      <w:r w:rsidRPr="00847341">
        <w:rPr>
          <w:rFonts w:ascii="仿宋" w:eastAsia="仿宋" w:hAnsi="仿宋" w:cs="宋体"/>
          <w:kern w:val="0"/>
          <w:sz w:val="24"/>
        </w:rPr>
        <w:t>届全国非线性振动暨第</w:t>
      </w:r>
      <w:r w:rsidRPr="00847341">
        <w:rPr>
          <w:rFonts w:ascii="仿宋" w:eastAsia="仿宋" w:hAnsi="仿宋" w:cs="宋体" w:hint="eastAsia"/>
          <w:kern w:val="0"/>
          <w:sz w:val="24"/>
        </w:rPr>
        <w:t>14</w:t>
      </w:r>
      <w:r w:rsidRPr="00847341">
        <w:rPr>
          <w:rFonts w:ascii="仿宋" w:eastAsia="仿宋" w:hAnsi="仿宋" w:cs="宋体"/>
          <w:kern w:val="0"/>
          <w:sz w:val="24"/>
        </w:rPr>
        <w:t>届全国非线性动力学和运动稳定性学术会议</w:t>
      </w:r>
      <w:r w:rsidR="00847341" w:rsidRPr="00847341">
        <w:rPr>
          <w:rFonts w:ascii="仿宋" w:eastAsia="仿宋" w:hAnsi="仿宋" w:cs="宋体" w:hint="eastAsia"/>
          <w:kern w:val="0"/>
          <w:sz w:val="24"/>
        </w:rPr>
        <w:t>拟</w:t>
      </w:r>
      <w:r w:rsidRPr="00847341">
        <w:rPr>
          <w:rFonts w:ascii="仿宋" w:eastAsia="仿宋" w:hAnsi="仿宋" w:cs="宋体"/>
          <w:kern w:val="0"/>
          <w:sz w:val="24"/>
        </w:rPr>
        <w:t>于201</w:t>
      </w:r>
      <w:r w:rsidRPr="00847341">
        <w:rPr>
          <w:rFonts w:ascii="仿宋" w:eastAsia="仿宋" w:hAnsi="仿宋" w:cs="宋体" w:hint="eastAsia"/>
          <w:kern w:val="0"/>
          <w:sz w:val="24"/>
        </w:rPr>
        <w:t>9</w:t>
      </w:r>
      <w:r w:rsidRPr="00847341">
        <w:rPr>
          <w:rFonts w:ascii="仿宋" w:eastAsia="仿宋" w:hAnsi="仿宋" w:cs="宋体"/>
          <w:kern w:val="0"/>
          <w:sz w:val="24"/>
        </w:rPr>
        <w:t>年5月1</w:t>
      </w:r>
      <w:r w:rsidRPr="00847341">
        <w:rPr>
          <w:rFonts w:ascii="仿宋" w:eastAsia="仿宋" w:hAnsi="仿宋" w:cs="宋体" w:hint="eastAsia"/>
          <w:kern w:val="0"/>
          <w:sz w:val="24"/>
        </w:rPr>
        <w:t>0</w:t>
      </w:r>
      <w:r w:rsidRPr="00847341">
        <w:rPr>
          <w:rFonts w:ascii="仿宋" w:eastAsia="仿宋" w:hAnsi="仿宋" w:cs="宋体"/>
          <w:kern w:val="0"/>
          <w:sz w:val="24"/>
        </w:rPr>
        <w:t>-1</w:t>
      </w:r>
      <w:r w:rsidRPr="00847341">
        <w:rPr>
          <w:rFonts w:ascii="仿宋" w:eastAsia="仿宋" w:hAnsi="仿宋" w:cs="宋体" w:hint="eastAsia"/>
          <w:kern w:val="0"/>
          <w:sz w:val="24"/>
        </w:rPr>
        <w:t>2</w:t>
      </w:r>
      <w:r w:rsidRPr="00847341">
        <w:rPr>
          <w:rFonts w:ascii="仿宋" w:eastAsia="仿宋" w:hAnsi="仿宋" w:cs="宋体"/>
          <w:kern w:val="0"/>
          <w:sz w:val="24"/>
        </w:rPr>
        <w:t>日在南京召开</w:t>
      </w:r>
      <w:r w:rsidRPr="00847341">
        <w:rPr>
          <w:rFonts w:ascii="仿宋" w:eastAsia="仿宋" w:hAnsi="仿宋" w:cs="宋体" w:hint="eastAsia"/>
          <w:kern w:val="0"/>
          <w:sz w:val="24"/>
        </w:rPr>
        <w:t>。本次会议</w:t>
      </w:r>
      <w:r w:rsidRPr="00847341">
        <w:rPr>
          <w:rFonts w:ascii="仿宋" w:eastAsia="仿宋" w:hAnsi="仿宋" w:cs="宋体"/>
          <w:kern w:val="0"/>
          <w:sz w:val="24"/>
        </w:rPr>
        <w:t>由中国振动工程学会非线性振动专业委员会主办</w:t>
      </w:r>
      <w:r w:rsidRPr="00847341">
        <w:rPr>
          <w:rFonts w:ascii="仿宋" w:eastAsia="仿宋" w:hAnsi="仿宋" w:cs="宋体" w:hint="eastAsia"/>
          <w:kern w:val="0"/>
          <w:sz w:val="24"/>
        </w:rPr>
        <w:t>，</w:t>
      </w:r>
      <w:r w:rsidRPr="00847341">
        <w:rPr>
          <w:rFonts w:ascii="仿宋" w:eastAsia="仿宋" w:hAnsi="仿宋" w:cs="宋体"/>
          <w:kern w:val="0"/>
          <w:sz w:val="24"/>
        </w:rPr>
        <w:t>中国力学学会动力学与控制专业委员会</w:t>
      </w:r>
      <w:r w:rsidRPr="00847341">
        <w:rPr>
          <w:rFonts w:ascii="仿宋" w:eastAsia="仿宋" w:hAnsi="仿宋" w:cs="宋体" w:hint="eastAsia"/>
          <w:kern w:val="0"/>
          <w:sz w:val="24"/>
        </w:rPr>
        <w:t>协办</w:t>
      </w:r>
      <w:r w:rsidRPr="00847341">
        <w:rPr>
          <w:rFonts w:ascii="仿宋" w:eastAsia="仿宋" w:hAnsi="仿宋" w:cs="宋体"/>
          <w:kern w:val="0"/>
          <w:sz w:val="24"/>
        </w:rPr>
        <w:t>，</w:t>
      </w:r>
      <w:r w:rsidRPr="00847341">
        <w:rPr>
          <w:rFonts w:ascii="仿宋" w:eastAsia="仿宋" w:hAnsi="仿宋" w:cs="宋体" w:hint="eastAsia"/>
          <w:kern w:val="0"/>
          <w:sz w:val="24"/>
        </w:rPr>
        <w:t>南京航空航天大学机械结构力学及控制国家重点实验室</w:t>
      </w:r>
      <w:r w:rsidRPr="00847341">
        <w:rPr>
          <w:rFonts w:ascii="仿宋" w:eastAsia="仿宋" w:hAnsi="仿宋" w:cs="宋体"/>
          <w:kern w:val="0"/>
          <w:sz w:val="24"/>
        </w:rPr>
        <w:t>承办。</w:t>
      </w:r>
    </w:p>
    <w:p w:rsidR="0010793A" w:rsidRPr="00847341" w:rsidRDefault="0010793A" w:rsidP="006F7F3E">
      <w:pPr>
        <w:widowControl/>
        <w:adjustRightInd w:val="0"/>
        <w:snapToGrid w:val="0"/>
        <w:spacing w:line="400" w:lineRule="exact"/>
        <w:ind w:firstLine="561"/>
        <w:rPr>
          <w:rFonts w:ascii="宋体" w:hAnsi="宋体" w:cs="宋体"/>
          <w:kern w:val="0"/>
          <w:sz w:val="24"/>
        </w:rPr>
      </w:pPr>
      <w:r w:rsidRPr="00847341">
        <w:rPr>
          <w:rFonts w:ascii="仿宋" w:eastAsia="仿宋" w:hAnsi="仿宋" w:cs="宋体"/>
          <w:kern w:val="0"/>
          <w:sz w:val="24"/>
        </w:rPr>
        <w:t>为丰富会议内容，鼓励</w:t>
      </w:r>
      <w:r w:rsidR="001912C8" w:rsidRPr="00847341">
        <w:rPr>
          <w:rFonts w:ascii="仿宋" w:eastAsia="仿宋" w:hAnsi="仿宋" w:cs="宋体" w:hint="eastAsia"/>
          <w:kern w:val="0"/>
          <w:sz w:val="24"/>
        </w:rPr>
        <w:t>动力学与控制</w:t>
      </w:r>
      <w:r w:rsidRPr="00847341">
        <w:rPr>
          <w:rFonts w:ascii="仿宋" w:eastAsia="仿宋" w:hAnsi="仿宋" w:cs="宋体" w:hint="eastAsia"/>
          <w:kern w:val="0"/>
          <w:sz w:val="24"/>
        </w:rPr>
        <w:t>领域</w:t>
      </w:r>
      <w:r w:rsidRPr="00847341">
        <w:rPr>
          <w:rFonts w:ascii="仿宋" w:eastAsia="仿宋" w:hAnsi="仿宋" w:cs="宋体"/>
          <w:kern w:val="0"/>
          <w:sz w:val="24"/>
        </w:rPr>
        <w:t>专家发挥在本专业领域的学术带头作用，本次</w:t>
      </w:r>
      <w:r w:rsidR="001912C8" w:rsidRPr="00847341">
        <w:rPr>
          <w:rFonts w:ascii="仿宋" w:eastAsia="仿宋" w:hAnsi="仿宋" w:cs="宋体" w:hint="eastAsia"/>
          <w:kern w:val="0"/>
          <w:sz w:val="24"/>
        </w:rPr>
        <w:t>会议</w:t>
      </w:r>
      <w:r w:rsidRPr="00847341">
        <w:rPr>
          <w:rFonts w:ascii="仿宋" w:eastAsia="仿宋" w:hAnsi="仿宋" w:cs="宋体" w:hint="eastAsia"/>
          <w:kern w:val="0"/>
          <w:sz w:val="24"/>
        </w:rPr>
        <w:t>将</w:t>
      </w:r>
      <w:r w:rsidRPr="00847341">
        <w:rPr>
          <w:rFonts w:ascii="仿宋" w:eastAsia="仿宋" w:hAnsi="仿宋" w:cs="宋体"/>
          <w:kern w:val="0"/>
          <w:sz w:val="24"/>
        </w:rPr>
        <w:t>由相关专家、学者申请并组织所属学科领域的专题研讨会。现将本次</w:t>
      </w:r>
      <w:r w:rsidRPr="00847341">
        <w:rPr>
          <w:rFonts w:ascii="仿宋" w:eastAsia="仿宋" w:hAnsi="仿宋" w:cs="宋体" w:hint="eastAsia"/>
          <w:kern w:val="0"/>
          <w:sz w:val="24"/>
        </w:rPr>
        <w:t>会议</w:t>
      </w:r>
      <w:r w:rsidRPr="00847341">
        <w:rPr>
          <w:rFonts w:ascii="仿宋" w:eastAsia="仿宋" w:hAnsi="仿宋" w:cs="宋体"/>
          <w:kern w:val="0"/>
          <w:sz w:val="24"/>
        </w:rPr>
        <w:t>征集专题研讨会的有关事项作如下说明：</w:t>
      </w:r>
    </w:p>
    <w:p w:rsidR="0010793A" w:rsidRPr="00847341" w:rsidRDefault="0010793A" w:rsidP="006F7F3E">
      <w:pPr>
        <w:widowControl/>
        <w:adjustRightInd w:val="0"/>
        <w:snapToGrid w:val="0"/>
        <w:spacing w:beforeLines="50" w:before="156" w:afterLines="50" w:after="156" w:line="400" w:lineRule="exact"/>
        <w:ind w:firstLine="561"/>
        <w:rPr>
          <w:kern w:val="0"/>
          <w:sz w:val="24"/>
        </w:rPr>
      </w:pPr>
      <w:r w:rsidRPr="00847341">
        <w:rPr>
          <w:rFonts w:ascii="仿宋" w:eastAsia="仿宋" w:hAnsi="仿宋" w:hint="eastAsia"/>
          <w:b/>
          <w:bCs/>
          <w:kern w:val="0"/>
          <w:sz w:val="24"/>
        </w:rPr>
        <w:t>1.专题研讨会申请要求</w:t>
      </w:r>
      <w:bookmarkStart w:id="0" w:name="_GoBack"/>
      <w:bookmarkEnd w:id="0"/>
    </w:p>
    <w:p w:rsidR="0010793A" w:rsidRPr="00847341" w:rsidRDefault="0010793A" w:rsidP="00847341">
      <w:pPr>
        <w:widowControl/>
        <w:adjustRightInd w:val="0"/>
        <w:snapToGrid w:val="0"/>
        <w:spacing w:beforeLines="50" w:before="156" w:afterLines="50" w:after="156" w:line="360" w:lineRule="auto"/>
        <w:ind w:firstLine="560"/>
        <w:rPr>
          <w:kern w:val="0"/>
          <w:sz w:val="24"/>
        </w:rPr>
      </w:pPr>
      <w:r w:rsidRPr="00847341">
        <w:rPr>
          <w:rFonts w:ascii="仿宋" w:eastAsia="仿宋" w:hAnsi="仿宋" w:hint="eastAsia"/>
          <w:kern w:val="0"/>
          <w:sz w:val="24"/>
        </w:rPr>
        <w:t>专题研讨会议题不限，可涵盖与动力学与控制有关的理论研究、工程应用、学科前沿等内容。如专题研讨会收到自由投稿较多，将根据实际情况安排口头报告和墙报展示两种交流形式。</w:t>
      </w:r>
    </w:p>
    <w:p w:rsidR="0010793A" w:rsidRPr="00847341" w:rsidRDefault="0010793A" w:rsidP="00923DA3">
      <w:pPr>
        <w:widowControl/>
        <w:adjustRightInd w:val="0"/>
        <w:snapToGrid w:val="0"/>
        <w:spacing w:beforeLines="50" w:before="156" w:afterLines="50" w:after="156" w:line="400" w:lineRule="exact"/>
        <w:ind w:firstLine="561"/>
        <w:rPr>
          <w:kern w:val="0"/>
          <w:sz w:val="24"/>
        </w:rPr>
      </w:pPr>
      <w:r w:rsidRPr="00847341">
        <w:rPr>
          <w:rFonts w:ascii="仿宋" w:eastAsia="仿宋" w:hAnsi="仿宋" w:hint="eastAsia"/>
          <w:b/>
          <w:bCs/>
          <w:kern w:val="0"/>
          <w:sz w:val="24"/>
        </w:rPr>
        <w:t>2.奖励机制</w:t>
      </w:r>
    </w:p>
    <w:p w:rsidR="0010793A" w:rsidRPr="00847341" w:rsidRDefault="0010793A" w:rsidP="00847341">
      <w:pPr>
        <w:widowControl/>
        <w:adjustRightInd w:val="0"/>
        <w:snapToGrid w:val="0"/>
        <w:spacing w:beforeLines="50" w:before="156" w:afterLines="50" w:after="156" w:line="360" w:lineRule="auto"/>
        <w:ind w:firstLine="560"/>
        <w:rPr>
          <w:kern w:val="0"/>
          <w:sz w:val="24"/>
        </w:rPr>
      </w:pPr>
      <w:r w:rsidRPr="00847341">
        <w:rPr>
          <w:rFonts w:ascii="仿宋" w:eastAsia="仿宋" w:hAnsi="仿宋" w:hint="eastAsia"/>
          <w:kern w:val="0"/>
          <w:sz w:val="24"/>
        </w:rPr>
        <w:t>为感谢专题研讨会负责人对会议所做的组织工作，会议将免去每个专题研讨会一位负责人的会议注册费。</w:t>
      </w:r>
    </w:p>
    <w:p w:rsidR="0010793A" w:rsidRPr="00847341" w:rsidRDefault="0010793A" w:rsidP="00923DA3">
      <w:pPr>
        <w:widowControl/>
        <w:adjustRightInd w:val="0"/>
        <w:snapToGrid w:val="0"/>
        <w:spacing w:beforeLines="50" w:before="156" w:afterLines="50" w:after="156" w:line="400" w:lineRule="exact"/>
        <w:ind w:firstLine="561"/>
        <w:rPr>
          <w:kern w:val="0"/>
          <w:sz w:val="24"/>
        </w:rPr>
      </w:pPr>
      <w:r w:rsidRPr="00847341">
        <w:rPr>
          <w:rFonts w:ascii="仿宋" w:eastAsia="仿宋" w:hAnsi="仿宋" w:hint="eastAsia"/>
          <w:b/>
          <w:bCs/>
          <w:kern w:val="0"/>
          <w:sz w:val="24"/>
        </w:rPr>
        <w:t>3.申请截止日期</w:t>
      </w:r>
    </w:p>
    <w:p w:rsidR="0010793A" w:rsidRPr="00847341" w:rsidRDefault="0010793A" w:rsidP="00847341">
      <w:pPr>
        <w:widowControl/>
        <w:adjustRightInd w:val="0"/>
        <w:snapToGrid w:val="0"/>
        <w:spacing w:beforeLines="50" w:before="156" w:afterLines="50" w:after="156" w:line="360" w:lineRule="auto"/>
        <w:ind w:firstLine="560"/>
        <w:rPr>
          <w:rFonts w:ascii="仿宋" w:eastAsia="仿宋" w:hAnsi="仿宋"/>
          <w:kern w:val="0"/>
          <w:sz w:val="24"/>
        </w:rPr>
      </w:pPr>
      <w:r w:rsidRPr="00847341">
        <w:rPr>
          <w:rFonts w:ascii="仿宋" w:eastAsia="仿宋" w:hAnsi="仿宋" w:hint="eastAsia"/>
          <w:kern w:val="0"/>
          <w:sz w:val="24"/>
        </w:rPr>
        <w:t>有意申请组织专题研讨会的专家，请于2018年1</w:t>
      </w:r>
      <w:r w:rsidR="001912C8" w:rsidRPr="00847341">
        <w:rPr>
          <w:rFonts w:ascii="仿宋" w:eastAsia="仿宋" w:hAnsi="仿宋" w:hint="eastAsia"/>
          <w:kern w:val="0"/>
          <w:sz w:val="24"/>
        </w:rPr>
        <w:t>2</w:t>
      </w:r>
      <w:r w:rsidRPr="00847341">
        <w:rPr>
          <w:rFonts w:ascii="仿宋" w:eastAsia="仿宋" w:hAnsi="仿宋" w:hint="eastAsia"/>
          <w:kern w:val="0"/>
          <w:sz w:val="24"/>
        </w:rPr>
        <w:t>月3</w:t>
      </w:r>
      <w:r w:rsidR="001912C8" w:rsidRPr="00847341">
        <w:rPr>
          <w:rFonts w:ascii="仿宋" w:eastAsia="仿宋" w:hAnsi="仿宋" w:hint="eastAsia"/>
          <w:kern w:val="0"/>
          <w:sz w:val="24"/>
        </w:rPr>
        <w:t>1</w:t>
      </w:r>
      <w:r w:rsidRPr="00847341">
        <w:rPr>
          <w:rFonts w:ascii="仿宋" w:eastAsia="仿宋" w:hAnsi="仿宋" w:hint="eastAsia"/>
          <w:kern w:val="0"/>
          <w:sz w:val="24"/>
        </w:rPr>
        <w:t>日前将专题研讨会申请表返回至</w:t>
      </w:r>
      <w:r w:rsidR="001912C8" w:rsidRPr="00847341">
        <w:rPr>
          <w:rFonts w:ascii="仿宋" w:eastAsia="仿宋" w:hAnsi="仿宋"/>
          <w:kern w:val="0"/>
          <w:sz w:val="24"/>
        </w:rPr>
        <w:t>第17届全国非线性振动暨14届全国非线性动力学和运动稳定性学术会议</w:t>
      </w:r>
      <w:r w:rsidR="001912C8" w:rsidRPr="00847341">
        <w:rPr>
          <w:rFonts w:ascii="仿宋" w:eastAsia="仿宋" w:hAnsi="仿宋" w:hint="eastAsia"/>
          <w:kern w:val="0"/>
          <w:sz w:val="24"/>
        </w:rPr>
        <w:t>组委会</w:t>
      </w:r>
      <w:r w:rsidRPr="00847341">
        <w:rPr>
          <w:rFonts w:ascii="仿宋" w:eastAsia="仿宋" w:hAnsi="仿宋" w:hint="eastAsia"/>
          <w:kern w:val="0"/>
          <w:sz w:val="24"/>
        </w:rPr>
        <w:t>。</w:t>
      </w:r>
    </w:p>
    <w:p w:rsidR="001C7DB8" w:rsidRPr="00847341" w:rsidRDefault="0010793A" w:rsidP="001C7DB8">
      <w:pPr>
        <w:widowControl/>
        <w:adjustRightInd w:val="0"/>
        <w:snapToGrid w:val="0"/>
        <w:spacing w:beforeLines="50" w:before="156" w:afterLines="150" w:after="468" w:line="440" w:lineRule="exact"/>
        <w:ind w:firstLine="561"/>
        <w:rPr>
          <w:kern w:val="0"/>
          <w:sz w:val="24"/>
        </w:rPr>
      </w:pPr>
      <w:r w:rsidRPr="00847341">
        <w:rPr>
          <w:rFonts w:ascii="仿宋" w:eastAsia="仿宋" w:hAnsi="仿宋" w:hint="eastAsia"/>
          <w:kern w:val="0"/>
          <w:sz w:val="24"/>
        </w:rPr>
        <w:t>感谢您的支持！</w:t>
      </w:r>
    </w:p>
    <w:p w:rsidR="0010793A" w:rsidRPr="00847341" w:rsidRDefault="0010793A" w:rsidP="001C7DB8">
      <w:pPr>
        <w:widowControl/>
        <w:adjustRightInd w:val="0"/>
        <w:snapToGrid w:val="0"/>
        <w:spacing w:beforeLines="50" w:before="156" w:afterLines="50" w:after="156" w:line="300" w:lineRule="exact"/>
        <w:rPr>
          <w:kern w:val="0"/>
          <w:sz w:val="24"/>
        </w:rPr>
      </w:pPr>
      <w:r w:rsidRPr="00847341">
        <w:rPr>
          <w:rFonts w:ascii="仿宋" w:eastAsia="仿宋" w:hAnsi="仿宋" w:hint="eastAsia"/>
          <w:kern w:val="0"/>
          <w:sz w:val="24"/>
        </w:rPr>
        <w:t>联 系 人：</w:t>
      </w:r>
      <w:r w:rsidR="001912C8" w:rsidRPr="00847341">
        <w:rPr>
          <w:rFonts w:ascii="仿宋" w:eastAsia="仿宋" w:hAnsi="仿宋" w:hint="eastAsia"/>
          <w:kern w:val="0"/>
          <w:sz w:val="24"/>
        </w:rPr>
        <w:t>王立峰 黄锐</w:t>
      </w:r>
    </w:p>
    <w:p w:rsidR="0010793A" w:rsidRPr="00847341" w:rsidRDefault="0010793A" w:rsidP="001C7DB8">
      <w:pPr>
        <w:widowControl/>
        <w:adjustRightInd w:val="0"/>
        <w:snapToGrid w:val="0"/>
        <w:spacing w:beforeLines="50" w:before="156" w:afterLines="50" w:after="156" w:line="300" w:lineRule="exact"/>
        <w:rPr>
          <w:kern w:val="0"/>
          <w:sz w:val="24"/>
        </w:rPr>
      </w:pPr>
      <w:r w:rsidRPr="00847341">
        <w:rPr>
          <w:rFonts w:ascii="仿宋" w:eastAsia="仿宋" w:hAnsi="仿宋" w:hint="eastAsia"/>
          <w:kern w:val="0"/>
          <w:sz w:val="24"/>
        </w:rPr>
        <w:t>电</w:t>
      </w:r>
      <w:r w:rsidRPr="00847341">
        <w:rPr>
          <w:rFonts w:ascii="宋体" w:hAnsi="宋体" w:cs="宋体" w:hint="eastAsia"/>
          <w:kern w:val="0"/>
          <w:sz w:val="24"/>
        </w:rPr>
        <w:t>  </w:t>
      </w:r>
      <w:r w:rsidRPr="00847341">
        <w:rPr>
          <w:rFonts w:ascii="仿宋" w:eastAsia="仿宋" w:hAnsi="仿宋" w:hint="eastAsia"/>
          <w:kern w:val="0"/>
          <w:sz w:val="24"/>
        </w:rPr>
        <w:t>话：0</w:t>
      </w:r>
      <w:r w:rsidR="001912C8" w:rsidRPr="00847341">
        <w:rPr>
          <w:rFonts w:ascii="仿宋" w:eastAsia="仿宋" w:hAnsi="仿宋" w:hint="eastAsia"/>
          <w:kern w:val="0"/>
          <w:sz w:val="24"/>
        </w:rPr>
        <w:t>25</w:t>
      </w:r>
      <w:r w:rsidRPr="00847341">
        <w:rPr>
          <w:rFonts w:ascii="仿宋" w:eastAsia="仿宋" w:hAnsi="仿宋" w:hint="eastAsia"/>
          <w:kern w:val="0"/>
          <w:sz w:val="24"/>
        </w:rPr>
        <w:t>-8</w:t>
      </w:r>
      <w:r w:rsidR="001912C8" w:rsidRPr="00847341">
        <w:rPr>
          <w:rFonts w:ascii="仿宋" w:eastAsia="仿宋" w:hAnsi="仿宋" w:hint="eastAsia"/>
          <w:kern w:val="0"/>
          <w:sz w:val="24"/>
        </w:rPr>
        <w:t>4891672</w:t>
      </w:r>
      <w:r w:rsidR="00581196" w:rsidRPr="00847341">
        <w:rPr>
          <w:rFonts w:ascii="仿宋" w:eastAsia="仿宋" w:hAnsi="仿宋" w:hint="eastAsia"/>
          <w:kern w:val="0"/>
          <w:sz w:val="24"/>
        </w:rPr>
        <w:t>,13814020167(王立峰),15951947976(</w:t>
      </w:r>
      <w:proofErr w:type="gramStart"/>
      <w:r w:rsidR="00581196" w:rsidRPr="00847341">
        <w:rPr>
          <w:rFonts w:ascii="仿宋" w:eastAsia="仿宋" w:hAnsi="仿宋" w:hint="eastAsia"/>
          <w:kern w:val="0"/>
          <w:sz w:val="24"/>
        </w:rPr>
        <w:t>黄锐</w:t>
      </w:r>
      <w:proofErr w:type="gramEnd"/>
      <w:r w:rsidR="00581196" w:rsidRPr="00847341">
        <w:rPr>
          <w:rFonts w:ascii="仿宋" w:eastAsia="仿宋" w:hAnsi="仿宋" w:hint="eastAsia"/>
          <w:kern w:val="0"/>
          <w:sz w:val="24"/>
        </w:rPr>
        <w:t>)</w:t>
      </w:r>
    </w:p>
    <w:p w:rsidR="0010793A" w:rsidRPr="00847341" w:rsidRDefault="0010793A" w:rsidP="001C7DB8">
      <w:pPr>
        <w:widowControl/>
        <w:adjustRightInd w:val="0"/>
        <w:snapToGrid w:val="0"/>
        <w:spacing w:beforeLines="50" w:before="156" w:afterLines="50" w:after="156" w:line="300" w:lineRule="exact"/>
        <w:rPr>
          <w:kern w:val="0"/>
          <w:sz w:val="24"/>
        </w:rPr>
      </w:pPr>
      <w:r w:rsidRPr="00847341">
        <w:rPr>
          <w:rFonts w:ascii="仿宋" w:eastAsia="仿宋" w:hAnsi="仿宋" w:hint="eastAsia"/>
          <w:kern w:val="0"/>
          <w:sz w:val="24"/>
        </w:rPr>
        <w:t>传</w:t>
      </w:r>
      <w:r w:rsidRPr="00847341">
        <w:rPr>
          <w:rFonts w:ascii="宋体" w:hAnsi="宋体" w:cs="宋体" w:hint="eastAsia"/>
          <w:kern w:val="0"/>
          <w:sz w:val="24"/>
        </w:rPr>
        <w:t>  </w:t>
      </w:r>
      <w:r w:rsidRPr="00847341">
        <w:rPr>
          <w:rFonts w:ascii="仿宋" w:eastAsia="仿宋" w:hAnsi="仿宋" w:hint="eastAsia"/>
          <w:kern w:val="0"/>
          <w:sz w:val="24"/>
        </w:rPr>
        <w:t>真：</w:t>
      </w:r>
      <w:r w:rsidR="001912C8" w:rsidRPr="00847341">
        <w:rPr>
          <w:rFonts w:ascii="仿宋" w:eastAsia="仿宋" w:hAnsi="仿宋"/>
          <w:kern w:val="0"/>
          <w:sz w:val="24"/>
        </w:rPr>
        <w:t>025</w:t>
      </w:r>
      <w:r w:rsidR="00581196" w:rsidRPr="00847341">
        <w:rPr>
          <w:rFonts w:ascii="仿宋" w:eastAsia="仿宋" w:hAnsi="仿宋" w:hint="eastAsia"/>
          <w:kern w:val="0"/>
          <w:sz w:val="24"/>
        </w:rPr>
        <w:t>-</w:t>
      </w:r>
      <w:r w:rsidR="001912C8" w:rsidRPr="00847341">
        <w:rPr>
          <w:rFonts w:ascii="仿宋" w:eastAsia="仿宋" w:hAnsi="仿宋"/>
          <w:kern w:val="0"/>
          <w:sz w:val="24"/>
        </w:rPr>
        <w:t>8489</w:t>
      </w:r>
      <w:r w:rsidR="001912C8" w:rsidRPr="00847341">
        <w:rPr>
          <w:rFonts w:ascii="仿宋" w:eastAsia="仿宋" w:hAnsi="仿宋" w:hint="eastAsia"/>
          <w:kern w:val="0"/>
          <w:sz w:val="24"/>
        </w:rPr>
        <w:t>5759</w:t>
      </w:r>
    </w:p>
    <w:p w:rsidR="0010793A" w:rsidRPr="00847341" w:rsidRDefault="0010793A" w:rsidP="001C7DB8">
      <w:pPr>
        <w:widowControl/>
        <w:adjustRightInd w:val="0"/>
        <w:snapToGrid w:val="0"/>
        <w:spacing w:beforeLines="50" w:before="156" w:afterLines="50" w:after="156" w:line="300" w:lineRule="exact"/>
        <w:rPr>
          <w:kern w:val="0"/>
          <w:sz w:val="24"/>
        </w:rPr>
      </w:pPr>
      <w:r w:rsidRPr="00847341">
        <w:rPr>
          <w:rFonts w:ascii="仿宋" w:eastAsia="仿宋" w:hAnsi="仿宋" w:hint="eastAsia"/>
          <w:kern w:val="0"/>
          <w:sz w:val="24"/>
        </w:rPr>
        <w:t>电子邮箱：</w:t>
      </w:r>
      <w:hyperlink r:id="rId7" w:history="1">
        <w:r w:rsidR="001912C8" w:rsidRPr="00847341">
          <w:rPr>
            <w:rFonts w:ascii="仿宋" w:eastAsia="仿宋" w:hAnsi="仿宋" w:hint="eastAsia"/>
            <w:kern w:val="0"/>
            <w:sz w:val="24"/>
          </w:rPr>
          <w:t>nvnd2019@nuaa.edu.cn</w:t>
        </w:r>
      </w:hyperlink>
    </w:p>
    <w:p w:rsidR="00897523" w:rsidRPr="00847341" w:rsidRDefault="0010793A" w:rsidP="00923DA3">
      <w:pPr>
        <w:widowControl/>
        <w:adjustRightInd w:val="0"/>
        <w:snapToGrid w:val="0"/>
        <w:spacing w:beforeLines="50" w:before="156" w:afterLines="50" w:after="156" w:line="400" w:lineRule="exact"/>
        <w:rPr>
          <w:rFonts w:ascii="仿宋" w:eastAsia="仿宋" w:hAnsi="仿宋"/>
          <w:kern w:val="0"/>
          <w:sz w:val="24"/>
        </w:rPr>
      </w:pPr>
      <w:r w:rsidRPr="00847341">
        <w:rPr>
          <w:rFonts w:ascii="仿宋" w:eastAsia="仿宋" w:hAnsi="仿宋" w:hint="eastAsia"/>
          <w:kern w:val="0"/>
          <w:sz w:val="24"/>
        </w:rPr>
        <w:t>地</w:t>
      </w:r>
      <w:r w:rsidR="001912C8" w:rsidRPr="00847341">
        <w:rPr>
          <w:rFonts w:ascii="宋体" w:hAnsi="宋体" w:cs="宋体" w:hint="eastAsia"/>
          <w:kern w:val="0"/>
          <w:sz w:val="24"/>
        </w:rPr>
        <w:t xml:space="preserve">   </w:t>
      </w:r>
      <w:r w:rsidRPr="00847341">
        <w:rPr>
          <w:rFonts w:ascii="仿宋" w:eastAsia="仿宋" w:hAnsi="仿宋" w:hint="eastAsia"/>
          <w:kern w:val="0"/>
          <w:sz w:val="24"/>
        </w:rPr>
        <w:t>址：</w:t>
      </w:r>
      <w:r w:rsidR="001912C8" w:rsidRPr="00847341">
        <w:rPr>
          <w:rFonts w:ascii="仿宋" w:eastAsia="仿宋" w:hAnsi="仿宋" w:hint="eastAsia"/>
          <w:kern w:val="0"/>
          <w:sz w:val="24"/>
        </w:rPr>
        <w:t>南京市御道街29号</w:t>
      </w:r>
      <w:r w:rsidR="00F032DE">
        <w:rPr>
          <w:rFonts w:ascii="仿宋" w:eastAsia="仿宋" w:hAnsi="仿宋" w:hint="eastAsia"/>
          <w:kern w:val="0"/>
          <w:sz w:val="24"/>
        </w:rPr>
        <w:t xml:space="preserve"> </w:t>
      </w:r>
      <w:r w:rsidR="001912C8" w:rsidRPr="00847341">
        <w:rPr>
          <w:rFonts w:ascii="仿宋" w:eastAsia="仿宋" w:hAnsi="仿宋" w:hint="eastAsia"/>
          <w:kern w:val="0"/>
          <w:sz w:val="24"/>
        </w:rPr>
        <w:t>南京航空航天大学</w:t>
      </w:r>
      <w:r w:rsidR="00F032DE">
        <w:rPr>
          <w:rFonts w:ascii="仿宋" w:eastAsia="仿宋" w:hAnsi="仿宋"/>
          <w:kern w:val="0"/>
          <w:sz w:val="24"/>
        </w:rPr>
        <w:br/>
      </w:r>
      <w:r w:rsidR="00F032DE">
        <w:rPr>
          <w:rFonts w:ascii="仿宋" w:eastAsia="仿宋" w:hAnsi="仿宋" w:hint="eastAsia"/>
          <w:kern w:val="0"/>
          <w:sz w:val="24"/>
        </w:rPr>
        <w:t xml:space="preserve">          </w:t>
      </w:r>
      <w:r w:rsidR="00923DA3">
        <w:rPr>
          <w:rFonts w:ascii="仿宋" w:eastAsia="仿宋" w:hAnsi="仿宋" w:hint="eastAsia"/>
          <w:kern w:val="0"/>
          <w:sz w:val="24"/>
        </w:rPr>
        <w:t>机械结构力学及控制国家重点实验室</w:t>
      </w:r>
      <w:r w:rsidR="001912C8" w:rsidRPr="00847341">
        <w:rPr>
          <w:rFonts w:ascii="仿宋" w:eastAsia="仿宋" w:hAnsi="仿宋" w:hint="eastAsia"/>
          <w:kern w:val="0"/>
          <w:sz w:val="24"/>
        </w:rPr>
        <w:t xml:space="preserve"> 210016</w:t>
      </w:r>
      <w:r>
        <w:rPr>
          <w:b/>
          <w:bCs/>
          <w:sz w:val="24"/>
          <w:szCs w:val="21"/>
        </w:rPr>
        <w:br w:type="page"/>
      </w:r>
      <w:r w:rsidR="00897523">
        <w:rPr>
          <w:rFonts w:hint="eastAsia"/>
          <w:b/>
          <w:bCs/>
          <w:sz w:val="24"/>
          <w:szCs w:val="21"/>
        </w:rPr>
        <w:lastRenderedPageBreak/>
        <w:t>附件</w:t>
      </w:r>
    </w:p>
    <w:p w:rsidR="0010793A" w:rsidRPr="0010793A" w:rsidRDefault="0010793A" w:rsidP="0010793A">
      <w:pPr>
        <w:snapToGrid w:val="0"/>
        <w:jc w:val="center"/>
        <w:rPr>
          <w:rFonts w:ascii="微软雅黑" w:eastAsia="微软雅黑" w:hAnsi="微软雅黑"/>
          <w:bCs/>
          <w:sz w:val="32"/>
          <w:szCs w:val="36"/>
        </w:rPr>
      </w:pPr>
      <w:r w:rsidRPr="0010793A">
        <w:rPr>
          <w:rFonts w:ascii="微软雅黑" w:eastAsia="微软雅黑" w:hAnsi="微软雅黑"/>
          <w:bCs/>
          <w:sz w:val="32"/>
          <w:szCs w:val="36"/>
        </w:rPr>
        <w:t>第17届全国非线性振动暨14届全国非线性动力学</w:t>
      </w:r>
      <w:proofErr w:type="gramStart"/>
      <w:r w:rsidRPr="0010793A">
        <w:rPr>
          <w:rFonts w:ascii="微软雅黑" w:eastAsia="微软雅黑" w:hAnsi="微软雅黑"/>
          <w:bCs/>
          <w:sz w:val="32"/>
          <w:szCs w:val="36"/>
        </w:rPr>
        <w:t>和</w:t>
      </w:r>
      <w:proofErr w:type="gramEnd"/>
    </w:p>
    <w:p w:rsidR="00897523" w:rsidRPr="0010793A" w:rsidRDefault="0010793A" w:rsidP="00897523">
      <w:pPr>
        <w:snapToGrid w:val="0"/>
        <w:jc w:val="center"/>
        <w:rPr>
          <w:rFonts w:ascii="微软雅黑" w:eastAsia="微软雅黑" w:hAnsi="微软雅黑"/>
          <w:bCs/>
          <w:sz w:val="32"/>
          <w:szCs w:val="36"/>
        </w:rPr>
      </w:pPr>
      <w:r w:rsidRPr="0010793A">
        <w:rPr>
          <w:rFonts w:ascii="微软雅黑" w:eastAsia="微软雅黑" w:hAnsi="微软雅黑"/>
          <w:bCs/>
          <w:sz w:val="32"/>
          <w:szCs w:val="36"/>
        </w:rPr>
        <w:t>运动稳定性学术会议</w:t>
      </w:r>
      <w:r w:rsidRPr="0010793A">
        <w:rPr>
          <w:rFonts w:ascii="微软雅黑" w:eastAsia="微软雅黑" w:hAnsi="微软雅黑" w:hint="eastAsia"/>
          <w:bCs/>
          <w:sz w:val="32"/>
          <w:szCs w:val="36"/>
        </w:rPr>
        <w:t>（</w:t>
      </w:r>
      <w:r w:rsidRPr="0010793A">
        <w:rPr>
          <w:rFonts w:eastAsia="微软雅黑"/>
          <w:bCs/>
          <w:sz w:val="32"/>
          <w:szCs w:val="36"/>
        </w:rPr>
        <w:t>NVND2019</w:t>
      </w:r>
      <w:r w:rsidRPr="0010793A">
        <w:rPr>
          <w:rFonts w:ascii="微软雅黑" w:eastAsia="微软雅黑" w:hAnsi="微软雅黑" w:hint="eastAsia"/>
          <w:bCs/>
          <w:sz w:val="32"/>
          <w:szCs w:val="36"/>
        </w:rPr>
        <w:t>）</w:t>
      </w:r>
      <w:r w:rsidR="00897523">
        <w:rPr>
          <w:rFonts w:ascii="微软雅黑" w:eastAsia="微软雅黑" w:hAnsi="微软雅黑" w:hint="eastAsia"/>
          <w:bCs/>
          <w:sz w:val="32"/>
          <w:szCs w:val="36"/>
        </w:rPr>
        <w:t>专题研讨会申请表</w:t>
      </w:r>
    </w:p>
    <w:p w:rsidR="00897523" w:rsidRDefault="00897523" w:rsidP="00897523">
      <w:pPr>
        <w:jc w:val="center"/>
        <w:rPr>
          <w:szCs w:val="21"/>
        </w:rPr>
      </w:pPr>
    </w:p>
    <w:tbl>
      <w:tblPr>
        <w:tblW w:w="869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3"/>
        <w:gridCol w:w="812"/>
        <w:gridCol w:w="37"/>
        <w:gridCol w:w="3146"/>
        <w:gridCol w:w="53"/>
        <w:gridCol w:w="779"/>
        <w:gridCol w:w="631"/>
        <w:gridCol w:w="1623"/>
      </w:tblGrid>
      <w:tr w:rsidR="00897523" w:rsidTr="00BE3411">
        <w:trPr>
          <w:trHeight w:val="567"/>
          <w:jc w:val="center"/>
        </w:trPr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7523" w:rsidRDefault="00897523" w:rsidP="00BE3411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填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报人姓名及单位：</w:t>
            </w: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7523" w:rsidRDefault="00897523" w:rsidP="00BE3411">
            <w:pPr>
              <w:spacing w:line="360" w:lineRule="auto"/>
              <w:ind w:leftChars="-137" w:left="-288" w:firstLineChars="120" w:firstLine="289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7523" w:rsidRDefault="00897523" w:rsidP="00BE3411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填表时间：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7523" w:rsidRDefault="00897523" w:rsidP="00BE3411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897523" w:rsidTr="00BE3411">
        <w:trPr>
          <w:trHeight w:val="567"/>
          <w:jc w:val="center"/>
        </w:trPr>
        <w:tc>
          <w:tcPr>
            <w:tcW w:w="1613" w:type="dxa"/>
            <w:tcBorders>
              <w:top w:val="single" w:sz="4" w:space="0" w:color="auto"/>
            </w:tcBorders>
            <w:vAlign w:val="center"/>
          </w:tcPr>
          <w:p w:rsidR="00897523" w:rsidRDefault="00897523" w:rsidP="00BE3411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专题研讨会名</w:t>
            </w:r>
            <w:r w:rsidR="00F032DE">
              <w:rPr>
                <w:rFonts w:ascii="仿宋_GB2312" w:eastAsia="仿宋_GB2312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称</w:t>
            </w:r>
          </w:p>
        </w:tc>
        <w:tc>
          <w:tcPr>
            <w:tcW w:w="3995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:rsidR="00897523" w:rsidRDefault="00897523" w:rsidP="00BE3411">
            <w:pPr>
              <w:spacing w:line="360" w:lineRule="auto"/>
              <w:ind w:leftChars="-137" w:left="-288" w:firstLineChars="120" w:firstLine="289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897523" w:rsidRDefault="00897523" w:rsidP="00BE3411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预 计人 数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7523" w:rsidRDefault="00897523" w:rsidP="00BE3411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897523" w:rsidTr="00BE3411">
        <w:trPr>
          <w:trHeight w:val="567"/>
          <w:jc w:val="center"/>
        </w:trPr>
        <w:tc>
          <w:tcPr>
            <w:tcW w:w="1613" w:type="dxa"/>
            <w:vMerge w:val="restart"/>
            <w:vAlign w:val="center"/>
          </w:tcPr>
          <w:p w:rsidR="00897523" w:rsidRDefault="00897523" w:rsidP="00BE3411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负 责 人</w:t>
            </w:r>
          </w:p>
          <w:p w:rsidR="00897523" w:rsidRDefault="00897523" w:rsidP="00BE3411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信    息</w:t>
            </w:r>
          </w:p>
        </w:tc>
        <w:tc>
          <w:tcPr>
            <w:tcW w:w="849" w:type="dxa"/>
            <w:gridSpan w:val="2"/>
            <w:vAlign w:val="center"/>
          </w:tcPr>
          <w:p w:rsidR="00897523" w:rsidRDefault="00897523" w:rsidP="00BE3411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姓 名</w:t>
            </w:r>
          </w:p>
        </w:tc>
        <w:tc>
          <w:tcPr>
            <w:tcW w:w="3146" w:type="dxa"/>
            <w:vAlign w:val="center"/>
          </w:tcPr>
          <w:p w:rsidR="00897523" w:rsidRDefault="00897523" w:rsidP="00BE3411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832" w:type="dxa"/>
            <w:gridSpan w:val="2"/>
            <w:tcBorders>
              <w:right w:val="nil"/>
            </w:tcBorders>
            <w:vAlign w:val="center"/>
          </w:tcPr>
          <w:p w:rsidR="00897523" w:rsidRDefault="00EC01D4" w:rsidP="00BE3411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手 机</w:t>
            </w:r>
          </w:p>
        </w:tc>
        <w:tc>
          <w:tcPr>
            <w:tcW w:w="2254" w:type="dxa"/>
            <w:gridSpan w:val="2"/>
            <w:tcBorders>
              <w:right w:val="single" w:sz="4" w:space="0" w:color="auto"/>
            </w:tcBorders>
            <w:vAlign w:val="center"/>
          </w:tcPr>
          <w:p w:rsidR="00897523" w:rsidRDefault="00897523" w:rsidP="00BE3411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897523" w:rsidTr="00BE3411">
        <w:trPr>
          <w:trHeight w:val="567"/>
          <w:jc w:val="center"/>
        </w:trPr>
        <w:tc>
          <w:tcPr>
            <w:tcW w:w="1613" w:type="dxa"/>
            <w:vMerge/>
            <w:vAlign w:val="center"/>
          </w:tcPr>
          <w:p w:rsidR="00897523" w:rsidRDefault="00897523" w:rsidP="00BE3411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897523" w:rsidRDefault="00897523" w:rsidP="00BE3411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单 位</w:t>
            </w:r>
          </w:p>
        </w:tc>
        <w:tc>
          <w:tcPr>
            <w:tcW w:w="3146" w:type="dxa"/>
            <w:vAlign w:val="center"/>
          </w:tcPr>
          <w:p w:rsidR="00897523" w:rsidRDefault="00897523" w:rsidP="00BE3411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832" w:type="dxa"/>
            <w:gridSpan w:val="2"/>
            <w:tcBorders>
              <w:right w:val="nil"/>
            </w:tcBorders>
            <w:vAlign w:val="center"/>
          </w:tcPr>
          <w:p w:rsidR="00897523" w:rsidRDefault="00897523" w:rsidP="00BE3411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Email</w:t>
            </w:r>
          </w:p>
        </w:tc>
        <w:tc>
          <w:tcPr>
            <w:tcW w:w="2254" w:type="dxa"/>
            <w:gridSpan w:val="2"/>
            <w:tcBorders>
              <w:right w:val="single" w:sz="4" w:space="0" w:color="auto"/>
            </w:tcBorders>
            <w:vAlign w:val="center"/>
          </w:tcPr>
          <w:p w:rsidR="00897523" w:rsidRDefault="00897523" w:rsidP="00BE3411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897523" w:rsidTr="00BE3411">
        <w:trPr>
          <w:trHeight w:val="567"/>
          <w:jc w:val="center"/>
        </w:trPr>
        <w:tc>
          <w:tcPr>
            <w:tcW w:w="1613" w:type="dxa"/>
            <w:vMerge w:val="restart"/>
            <w:vAlign w:val="center"/>
          </w:tcPr>
          <w:p w:rsidR="00897523" w:rsidRDefault="00897523" w:rsidP="00BE3411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联 系 人</w:t>
            </w:r>
          </w:p>
          <w:p w:rsidR="00897523" w:rsidRDefault="00897523" w:rsidP="00BE3411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信    息</w:t>
            </w:r>
          </w:p>
        </w:tc>
        <w:tc>
          <w:tcPr>
            <w:tcW w:w="849" w:type="dxa"/>
            <w:gridSpan w:val="2"/>
            <w:vAlign w:val="center"/>
          </w:tcPr>
          <w:p w:rsidR="00897523" w:rsidRDefault="00897523" w:rsidP="00BE3411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姓 名</w:t>
            </w:r>
          </w:p>
        </w:tc>
        <w:tc>
          <w:tcPr>
            <w:tcW w:w="3146" w:type="dxa"/>
            <w:vAlign w:val="center"/>
          </w:tcPr>
          <w:p w:rsidR="00897523" w:rsidRDefault="00897523" w:rsidP="00BE3411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832" w:type="dxa"/>
            <w:gridSpan w:val="2"/>
            <w:tcBorders>
              <w:right w:val="nil"/>
            </w:tcBorders>
            <w:vAlign w:val="center"/>
          </w:tcPr>
          <w:p w:rsidR="00897523" w:rsidRDefault="00897523" w:rsidP="00BE3411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手 机</w:t>
            </w:r>
          </w:p>
        </w:tc>
        <w:tc>
          <w:tcPr>
            <w:tcW w:w="2254" w:type="dxa"/>
            <w:gridSpan w:val="2"/>
            <w:tcBorders>
              <w:right w:val="single" w:sz="4" w:space="0" w:color="auto"/>
            </w:tcBorders>
            <w:vAlign w:val="center"/>
          </w:tcPr>
          <w:p w:rsidR="00897523" w:rsidRDefault="00897523" w:rsidP="00BE3411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897523" w:rsidTr="00BE3411">
        <w:trPr>
          <w:trHeight w:val="567"/>
          <w:jc w:val="center"/>
        </w:trPr>
        <w:tc>
          <w:tcPr>
            <w:tcW w:w="1613" w:type="dxa"/>
            <w:vMerge/>
            <w:vAlign w:val="center"/>
          </w:tcPr>
          <w:p w:rsidR="00897523" w:rsidRDefault="00897523" w:rsidP="00BE3411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897523" w:rsidRDefault="00897523" w:rsidP="00BE3411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单 位</w:t>
            </w:r>
          </w:p>
        </w:tc>
        <w:tc>
          <w:tcPr>
            <w:tcW w:w="3146" w:type="dxa"/>
            <w:vAlign w:val="center"/>
          </w:tcPr>
          <w:p w:rsidR="00897523" w:rsidRDefault="00897523" w:rsidP="00BE3411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832" w:type="dxa"/>
            <w:gridSpan w:val="2"/>
            <w:tcBorders>
              <w:right w:val="nil"/>
            </w:tcBorders>
            <w:vAlign w:val="center"/>
          </w:tcPr>
          <w:p w:rsidR="00897523" w:rsidRDefault="00897523" w:rsidP="00BE3411"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Email</w:t>
            </w:r>
          </w:p>
        </w:tc>
        <w:tc>
          <w:tcPr>
            <w:tcW w:w="2254" w:type="dxa"/>
            <w:gridSpan w:val="2"/>
            <w:tcBorders>
              <w:right w:val="single" w:sz="4" w:space="0" w:color="auto"/>
            </w:tcBorders>
            <w:vAlign w:val="center"/>
          </w:tcPr>
          <w:p w:rsidR="00897523" w:rsidRDefault="00897523" w:rsidP="00BE3411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897523" w:rsidTr="00BE3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184"/>
          <w:jc w:val="center"/>
        </w:trPr>
        <w:tc>
          <w:tcPr>
            <w:tcW w:w="8694" w:type="dxa"/>
            <w:gridSpan w:val="8"/>
          </w:tcPr>
          <w:p w:rsidR="00897523" w:rsidRDefault="00897523" w:rsidP="00BE3411">
            <w:pPr>
              <w:spacing w:line="360" w:lineRule="auto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会议主题：</w:t>
            </w:r>
          </w:p>
          <w:p w:rsidR="00897523" w:rsidRDefault="00897523" w:rsidP="00BE3411">
            <w:pPr>
              <w:spacing w:line="360" w:lineRule="auto"/>
              <w:rPr>
                <w:rFonts w:eastAsia="仿宋_GB2312"/>
                <w:b/>
                <w:bCs/>
                <w:sz w:val="24"/>
              </w:rPr>
            </w:pPr>
          </w:p>
        </w:tc>
      </w:tr>
    </w:tbl>
    <w:p w:rsidR="00897523" w:rsidRDefault="00897523" w:rsidP="00897523">
      <w:pPr>
        <w:widowControl/>
        <w:spacing w:line="380" w:lineRule="exact"/>
        <w:jc w:val="left"/>
        <w:rPr>
          <w:szCs w:val="21"/>
        </w:rPr>
      </w:pPr>
    </w:p>
    <w:p w:rsidR="00775CA1" w:rsidRDefault="00775CA1"/>
    <w:sectPr w:rsidR="00775CA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ABE" w:rsidRDefault="00516ABE">
      <w:r>
        <w:separator/>
      </w:r>
    </w:p>
  </w:endnote>
  <w:endnote w:type="continuationSeparator" w:id="0">
    <w:p w:rsidR="00516ABE" w:rsidRDefault="0051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373" w:rsidRDefault="00897523">
    <w:pPr>
      <w:pStyle w:val="a3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75683C">
      <w:rPr>
        <w:b/>
        <w:noProof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75683C">
      <w:rPr>
        <w:b/>
        <w:noProof/>
      </w:rPr>
      <w:t>2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ABE" w:rsidRDefault="00516ABE">
      <w:r>
        <w:separator/>
      </w:r>
    </w:p>
  </w:footnote>
  <w:footnote w:type="continuationSeparator" w:id="0">
    <w:p w:rsidR="00516ABE" w:rsidRDefault="00516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23"/>
    <w:rsid w:val="0010793A"/>
    <w:rsid w:val="001912C8"/>
    <w:rsid w:val="001C7DB8"/>
    <w:rsid w:val="00516ABE"/>
    <w:rsid w:val="00581196"/>
    <w:rsid w:val="00626DCB"/>
    <w:rsid w:val="006F7F3E"/>
    <w:rsid w:val="0075683C"/>
    <w:rsid w:val="00775CA1"/>
    <w:rsid w:val="0081086D"/>
    <w:rsid w:val="00813E08"/>
    <w:rsid w:val="0084505A"/>
    <w:rsid w:val="00847341"/>
    <w:rsid w:val="00897523"/>
    <w:rsid w:val="00923DA3"/>
    <w:rsid w:val="00A5773E"/>
    <w:rsid w:val="00DD048D"/>
    <w:rsid w:val="00E467E5"/>
    <w:rsid w:val="00EC01D4"/>
    <w:rsid w:val="00F032DE"/>
    <w:rsid w:val="00FA35D1"/>
    <w:rsid w:val="00FF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0793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975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97523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467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467E5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rsid w:val="0010793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5">
    <w:name w:val="Hyperlink"/>
    <w:basedOn w:val="a0"/>
    <w:unhideWhenUsed/>
    <w:rsid w:val="0010793A"/>
  </w:style>
  <w:style w:type="paragraph" w:styleId="a6">
    <w:name w:val="Balloon Text"/>
    <w:basedOn w:val="a"/>
    <w:link w:val="Char1"/>
    <w:uiPriority w:val="99"/>
    <w:semiHidden/>
    <w:unhideWhenUsed/>
    <w:rsid w:val="00626DC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26DC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0793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975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97523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467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467E5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rsid w:val="0010793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5">
    <w:name w:val="Hyperlink"/>
    <w:basedOn w:val="a0"/>
    <w:unhideWhenUsed/>
    <w:rsid w:val="0010793A"/>
  </w:style>
  <w:style w:type="paragraph" w:styleId="a6">
    <w:name w:val="Balloon Text"/>
    <w:basedOn w:val="a"/>
    <w:link w:val="Char1"/>
    <w:uiPriority w:val="99"/>
    <w:semiHidden/>
    <w:unhideWhenUsed/>
    <w:rsid w:val="00626DC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26DC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vnd2019@nuaa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130</Words>
  <Characters>742</Characters>
  <Application>Microsoft Office Word</Application>
  <DocSecurity>0</DocSecurity>
  <Lines>6</Lines>
  <Paragraphs>1</Paragraphs>
  <ScaleCrop>false</ScaleCrop>
  <Company>Microsoft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 liu</dc:creator>
  <cp:lastModifiedBy>tourist</cp:lastModifiedBy>
  <cp:revision>12</cp:revision>
  <cp:lastPrinted>2018-11-28T07:15:00Z</cp:lastPrinted>
  <dcterms:created xsi:type="dcterms:W3CDTF">2018-10-17T06:10:00Z</dcterms:created>
  <dcterms:modified xsi:type="dcterms:W3CDTF">2018-11-28T07:16:00Z</dcterms:modified>
</cp:coreProperties>
</file>